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F6" w:rsidRPr="00132DF6" w:rsidRDefault="00132DF6" w:rsidP="008F4A8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2DF6">
        <w:rPr>
          <w:rFonts w:ascii="Times New Roman" w:hAnsi="Times New Roman" w:cs="Times New Roman"/>
          <w:b/>
          <w:sz w:val="32"/>
          <w:szCs w:val="24"/>
        </w:rPr>
        <w:t>Муниципальное казенное общеобразовательное учреждение                                        «</w:t>
      </w:r>
      <w:proofErr w:type="spellStart"/>
      <w:r w:rsidRPr="00132DF6">
        <w:rPr>
          <w:rFonts w:ascii="Times New Roman" w:hAnsi="Times New Roman" w:cs="Times New Roman"/>
          <w:b/>
          <w:sz w:val="32"/>
          <w:szCs w:val="24"/>
        </w:rPr>
        <w:t>Джибахнинская</w:t>
      </w:r>
      <w:proofErr w:type="spellEnd"/>
      <w:r w:rsidRPr="00132DF6">
        <w:rPr>
          <w:rFonts w:ascii="Times New Roman" w:hAnsi="Times New Roman" w:cs="Times New Roman"/>
          <w:b/>
          <w:sz w:val="32"/>
          <w:szCs w:val="24"/>
        </w:rPr>
        <w:t xml:space="preserve"> средняя общеобразовательная школа»</w:t>
      </w:r>
    </w:p>
    <w:p w:rsidR="00132DF6" w:rsidRPr="00132DF6" w:rsidRDefault="00132DF6" w:rsidP="00132D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5.1pt;height:93.8pt" fillcolor="black [3213]" stroked="f">
            <v:shadow on="t" color="#b2b2b2" opacity=".5" offset="6pt,-6pt"/>
            <v:textpath style="font-family:&quot;Times New Roman&quot;;v-text-kern:t" trim="t" fitpath="t" string="ПОЛОЖЕНИЕ&#10;   ОБ УПРАВЛЯЮЩЕМ СОВЕТЕ ШКОЛЫ&#10;"/>
          </v:shape>
        </w:pict>
      </w: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132DF6" w:rsidRPr="00132DF6" w:rsidRDefault="00132DF6" w:rsidP="00132DF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Джибахни</w:t>
      </w:r>
      <w:proofErr w:type="spellEnd"/>
    </w:p>
    <w:p w:rsidR="00132DF6" w:rsidRDefault="00132DF6" w:rsidP="00132DF6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08C" w:rsidRDefault="00C1708C" w:rsidP="00132DF6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DF6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132DF6" w:rsidRPr="00132DF6" w:rsidRDefault="00132DF6" w:rsidP="00132DF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08C" w:rsidRPr="00132DF6" w:rsidRDefault="00C1708C" w:rsidP="00132DF6">
      <w:pPr>
        <w:pStyle w:val="a5"/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1.1. Управляющий совет – выборный орган стратегического государственно-общественного управления школой (далее по тексту Совет), работающий между собраниями.</w:t>
      </w:r>
    </w:p>
    <w:p w:rsidR="00C1708C" w:rsidRPr="00132DF6" w:rsidRDefault="00C1708C" w:rsidP="00132DF6">
      <w:pPr>
        <w:pStyle w:val="a5"/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 xml:space="preserve">            Главной целью деятельности Совета является содействие школе в осуществлении её задач, предусмотренных уставом, а также дополнительному привлечению финансовых ресурсов для укрепления материальной базы школы и повышения качества оказываемых ею услуг. Совет не вправе вмешиваться в текущую оперативно-распорядительную деятельность администрации школы.</w:t>
      </w:r>
    </w:p>
    <w:p w:rsidR="00C1708C" w:rsidRPr="00132DF6" w:rsidRDefault="00C1708C" w:rsidP="00132DF6">
      <w:pPr>
        <w:pStyle w:val="a5"/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1.2. Управляющий совет школы является коллегиальным органом самоуправления, осуществляющим в соответствии с уставом школы решение отдельных вопросов, относящихся к компетенции общеобразовательного учреждения.</w:t>
      </w:r>
    </w:p>
    <w:p w:rsidR="00C1708C" w:rsidRPr="00132DF6" w:rsidRDefault="00C1708C" w:rsidP="00132DF6">
      <w:pPr>
        <w:pStyle w:val="a5"/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1.3. Совет осуществляет свою деятельность в соответствии с законами и иными нормативными актами Российской Федерации, органов местного самоуправления, уставом школы, регламентом Совета, иными локальными нормативными актами школы.</w:t>
      </w:r>
    </w:p>
    <w:p w:rsidR="00C1708C" w:rsidRPr="00132DF6" w:rsidRDefault="00C1708C" w:rsidP="00132DF6">
      <w:pPr>
        <w:pStyle w:val="a5"/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1.4. Деятельность членов Совета основывается на принципах добровольности, равноправия участия в его работе, коллегиальности принятия решений, гласности.</w:t>
      </w:r>
    </w:p>
    <w:p w:rsidR="00C1708C" w:rsidRPr="00132DF6" w:rsidRDefault="00C1708C" w:rsidP="00132DF6">
      <w:pPr>
        <w:pStyle w:val="a5"/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1.5. Настоящее Положение регламентирует</w:t>
      </w:r>
    </w:p>
    <w:p w:rsidR="00C1708C" w:rsidRPr="00132DF6" w:rsidRDefault="00C1708C" w:rsidP="00132DF6">
      <w:pPr>
        <w:pStyle w:val="a5"/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численность и порядок формирования и деятельности Совета;</w:t>
      </w:r>
    </w:p>
    <w:p w:rsidR="00C1708C" w:rsidRPr="00132DF6" w:rsidRDefault="00C1708C" w:rsidP="00132DF6">
      <w:pPr>
        <w:pStyle w:val="a5"/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компетенции Совета.</w:t>
      </w:r>
    </w:p>
    <w:p w:rsidR="00C1708C" w:rsidRPr="00132DF6" w:rsidRDefault="00C1708C" w:rsidP="00132DF6">
      <w:pPr>
        <w:pStyle w:val="a5"/>
        <w:tabs>
          <w:tab w:val="left" w:pos="284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1.6. Члены Совета не получают вознаграждения за работу в Совете.</w:t>
      </w:r>
    </w:p>
    <w:p w:rsidR="008F4A81" w:rsidRPr="00132DF6" w:rsidRDefault="008F4A81" w:rsidP="00132D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1708C" w:rsidRDefault="00C1708C" w:rsidP="00132DF6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DF6">
        <w:rPr>
          <w:rFonts w:ascii="Times New Roman" w:hAnsi="Times New Roman" w:cs="Times New Roman"/>
          <w:b/>
          <w:sz w:val="24"/>
          <w:szCs w:val="24"/>
        </w:rPr>
        <w:t>Структура и порядок формирования Управляющего совета</w:t>
      </w:r>
    </w:p>
    <w:p w:rsidR="00132DF6" w:rsidRPr="00132DF6" w:rsidRDefault="00132DF6" w:rsidP="00132DF6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2.1. Структура Управляющего совета.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2.1.1. Управляющий совет формируется из лиц, заинтересованных в поддержке и соверш</w:t>
      </w:r>
      <w:r w:rsidR="00B07486" w:rsidRPr="00132DF6">
        <w:rPr>
          <w:rFonts w:ascii="Times New Roman" w:hAnsi="Times New Roman" w:cs="Times New Roman"/>
          <w:sz w:val="24"/>
          <w:szCs w:val="24"/>
        </w:rPr>
        <w:t>енствовании деятельности школы</w:t>
      </w:r>
      <w:r w:rsidRPr="00132DF6">
        <w:rPr>
          <w:rFonts w:ascii="Times New Roman" w:hAnsi="Times New Roman" w:cs="Times New Roman"/>
          <w:sz w:val="24"/>
          <w:szCs w:val="24"/>
        </w:rPr>
        <w:t>, на основании решения собрания участников образовательного процесса (педагогов и родительской общественности) школы.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2.1.2. Совет состоит из избираемых членов, представляющих: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родительскую общественность всех ступеней обучения;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работников школы;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представителей общественности.</w:t>
      </w:r>
    </w:p>
    <w:p w:rsidR="00AC017D" w:rsidRPr="00132DF6" w:rsidRDefault="00B07486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 xml:space="preserve">2.1.3. </w:t>
      </w:r>
      <w:r w:rsidR="00AC017D" w:rsidRPr="00132DF6">
        <w:rPr>
          <w:rFonts w:ascii="Times New Roman" w:hAnsi="Times New Roman" w:cs="Times New Roman"/>
          <w:sz w:val="24"/>
          <w:szCs w:val="24"/>
        </w:rPr>
        <w:t>В состав Управляющего совета входят (всего 21 человек):</w:t>
      </w:r>
    </w:p>
    <w:p w:rsidR="00AC017D" w:rsidRPr="00132DF6" w:rsidRDefault="00AC017D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директор учреждения;</w:t>
      </w:r>
    </w:p>
    <w:p w:rsidR="00AC017D" w:rsidRPr="00132DF6" w:rsidRDefault="00AC017D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представитель Учредителя;</w:t>
      </w:r>
    </w:p>
    <w:p w:rsidR="00AC017D" w:rsidRPr="00132DF6" w:rsidRDefault="00AC017D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работники Учреждения; (5 человек);</w:t>
      </w:r>
    </w:p>
    <w:p w:rsidR="00AC017D" w:rsidRPr="00132DF6" w:rsidRDefault="00AC017D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32DF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132DF6">
        <w:rPr>
          <w:rFonts w:ascii="Times New Roman" w:hAnsi="Times New Roman" w:cs="Times New Roman"/>
          <w:sz w:val="24"/>
          <w:szCs w:val="24"/>
        </w:rPr>
        <w:t xml:space="preserve"> (3 человека);</w:t>
      </w:r>
    </w:p>
    <w:p w:rsidR="00AC017D" w:rsidRPr="00132DF6" w:rsidRDefault="00AC017D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представители общественности (3 человека);</w:t>
      </w:r>
    </w:p>
    <w:p w:rsidR="00AC017D" w:rsidRPr="00132DF6" w:rsidRDefault="00AC017D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родители (8человек).</w:t>
      </w:r>
    </w:p>
    <w:p w:rsidR="00AC017D" w:rsidRPr="00132DF6" w:rsidRDefault="00AC017D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В структуру Управляющего совета входит:</w:t>
      </w:r>
    </w:p>
    <w:p w:rsidR="00AC017D" w:rsidRPr="00132DF6" w:rsidRDefault="00AC017D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учебная комиссия;</w:t>
      </w:r>
    </w:p>
    <w:p w:rsidR="00AC017D" w:rsidRPr="00132DF6" w:rsidRDefault="00AC017D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финансовая комиссия;</w:t>
      </w:r>
    </w:p>
    <w:p w:rsidR="00AC017D" w:rsidRPr="00132DF6" w:rsidRDefault="00AC017D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социально-педагогическая комиссия.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2.2. Порядок формирования Управляющего совета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2.2.1. Формирование Совета осуществляется путём выдвижения кандидатов: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педагогическим Советом от педагогического коллектива (</w:t>
      </w:r>
      <w:r w:rsidR="00B07486" w:rsidRPr="00132DF6">
        <w:rPr>
          <w:rFonts w:ascii="Times New Roman" w:hAnsi="Times New Roman" w:cs="Times New Roman"/>
          <w:sz w:val="24"/>
          <w:szCs w:val="24"/>
        </w:rPr>
        <w:t xml:space="preserve">5 </w:t>
      </w:r>
      <w:r w:rsidRPr="00132DF6">
        <w:rPr>
          <w:rFonts w:ascii="Times New Roman" w:hAnsi="Times New Roman" w:cs="Times New Roman"/>
          <w:sz w:val="24"/>
          <w:szCs w:val="24"/>
        </w:rPr>
        <w:t>представител</w:t>
      </w:r>
      <w:r w:rsidR="00B07486" w:rsidRPr="00132DF6">
        <w:rPr>
          <w:rFonts w:ascii="Times New Roman" w:hAnsi="Times New Roman" w:cs="Times New Roman"/>
          <w:sz w:val="24"/>
          <w:szCs w:val="24"/>
        </w:rPr>
        <w:t>ей</w:t>
      </w:r>
      <w:r w:rsidRPr="00132DF6">
        <w:rPr>
          <w:rFonts w:ascii="Times New Roman" w:hAnsi="Times New Roman" w:cs="Times New Roman"/>
          <w:sz w:val="24"/>
          <w:szCs w:val="24"/>
        </w:rPr>
        <w:t>);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 xml:space="preserve">- общешкольным родительским собранием от родительской общественности </w:t>
      </w:r>
    </w:p>
    <w:p w:rsidR="00C1708C" w:rsidRPr="00132DF6" w:rsidRDefault="00B07486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 xml:space="preserve">     (8</w:t>
      </w:r>
      <w:r w:rsidR="00C1708C" w:rsidRPr="00132DF6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Pr="00132DF6">
        <w:rPr>
          <w:rFonts w:ascii="Times New Roman" w:hAnsi="Times New Roman" w:cs="Times New Roman"/>
          <w:sz w:val="24"/>
          <w:szCs w:val="24"/>
        </w:rPr>
        <w:t>ей</w:t>
      </w:r>
      <w:r w:rsidR="00C1708C" w:rsidRPr="00132DF6">
        <w:rPr>
          <w:rFonts w:ascii="Times New Roman" w:hAnsi="Times New Roman" w:cs="Times New Roman"/>
          <w:sz w:val="24"/>
          <w:szCs w:val="24"/>
        </w:rPr>
        <w:t>);</w:t>
      </w:r>
    </w:p>
    <w:p w:rsidR="00B07486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общественными организациями и объединениями, предприятиями (</w:t>
      </w:r>
      <w:r w:rsidR="00B07486" w:rsidRPr="00132DF6">
        <w:rPr>
          <w:rFonts w:ascii="Times New Roman" w:hAnsi="Times New Roman" w:cs="Times New Roman"/>
          <w:sz w:val="24"/>
          <w:szCs w:val="24"/>
        </w:rPr>
        <w:t>3 п</w:t>
      </w:r>
      <w:r w:rsidRPr="00132DF6">
        <w:rPr>
          <w:rFonts w:ascii="Times New Roman" w:hAnsi="Times New Roman" w:cs="Times New Roman"/>
          <w:sz w:val="24"/>
          <w:szCs w:val="24"/>
        </w:rPr>
        <w:t>редставител</w:t>
      </w:r>
      <w:r w:rsidR="00B07486" w:rsidRPr="00132DF6">
        <w:rPr>
          <w:rFonts w:ascii="Times New Roman" w:hAnsi="Times New Roman" w:cs="Times New Roman"/>
          <w:sz w:val="24"/>
          <w:szCs w:val="24"/>
        </w:rPr>
        <w:t>я</w:t>
      </w:r>
      <w:r w:rsidRPr="00132DF6">
        <w:rPr>
          <w:rFonts w:ascii="Times New Roman" w:hAnsi="Times New Roman" w:cs="Times New Roman"/>
          <w:sz w:val="24"/>
          <w:szCs w:val="24"/>
        </w:rPr>
        <w:t>)</w:t>
      </w:r>
      <w:r w:rsidR="005640D8" w:rsidRPr="00132DF6">
        <w:rPr>
          <w:rFonts w:ascii="Times New Roman" w:hAnsi="Times New Roman" w:cs="Times New Roman"/>
          <w:sz w:val="24"/>
          <w:szCs w:val="24"/>
        </w:rPr>
        <w:t>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2.2.2. Список членов Совета утверждается собранием участников образовательного процесса</w:t>
      </w:r>
      <w:r w:rsidR="007A4C08" w:rsidRPr="00132DF6">
        <w:rPr>
          <w:rFonts w:ascii="Times New Roman" w:hAnsi="Times New Roman" w:cs="Times New Roman"/>
          <w:sz w:val="24"/>
          <w:szCs w:val="24"/>
        </w:rPr>
        <w:t xml:space="preserve">. </w:t>
      </w:r>
      <w:r w:rsidRPr="00132DF6">
        <w:rPr>
          <w:rFonts w:ascii="Times New Roman" w:hAnsi="Times New Roman" w:cs="Times New Roman"/>
          <w:sz w:val="24"/>
          <w:szCs w:val="24"/>
        </w:rPr>
        <w:t>Лица, избранные в состав Совета, могут переизбираться неограниченное число раз.</w:t>
      </w:r>
    </w:p>
    <w:p w:rsidR="008F4A81" w:rsidRDefault="008F4A81" w:rsidP="00132D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32DF6" w:rsidRDefault="00132DF6" w:rsidP="00132D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32DF6" w:rsidRPr="00132DF6" w:rsidRDefault="00132DF6" w:rsidP="00132D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1708C" w:rsidRDefault="00C1708C" w:rsidP="00132DF6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DF6">
        <w:rPr>
          <w:rFonts w:ascii="Times New Roman" w:hAnsi="Times New Roman" w:cs="Times New Roman"/>
          <w:b/>
          <w:sz w:val="24"/>
          <w:szCs w:val="24"/>
        </w:rPr>
        <w:lastRenderedPageBreak/>
        <w:t>Полномочия Управляющего совета.</w:t>
      </w:r>
    </w:p>
    <w:p w:rsidR="00132DF6" w:rsidRPr="00132DF6" w:rsidRDefault="00132DF6" w:rsidP="00132DF6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3.1. Члены Совета работают на общественных началах. Совет в рамках своих полномочий тесно сотрудничает с педагогическим коллективом и органами управления образования.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3.2. Основными задачами Совета является:</w:t>
      </w:r>
    </w:p>
    <w:p w:rsidR="007A4C08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</w:t>
      </w:r>
      <w:r w:rsidR="007A4C08" w:rsidRPr="00132DF6">
        <w:rPr>
          <w:rFonts w:ascii="Times New Roman" w:hAnsi="Times New Roman" w:cs="Times New Roman"/>
          <w:sz w:val="24"/>
          <w:szCs w:val="24"/>
        </w:rPr>
        <w:t xml:space="preserve"> согласование компонента Учреждения государственного стандарта общего образования и профили обучения;</w:t>
      </w:r>
    </w:p>
    <w:p w:rsidR="007A4C08" w:rsidRPr="00132DF6" w:rsidRDefault="007A4C08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-согласован</w:t>
      </w:r>
      <w:r w:rsidR="007C0D7C" w:rsidRPr="00132DF6">
        <w:rPr>
          <w:rFonts w:ascii="Times New Roman" w:hAnsi="Times New Roman" w:cs="Times New Roman"/>
          <w:sz w:val="24"/>
          <w:szCs w:val="24"/>
        </w:rPr>
        <w:t>ие</w:t>
      </w:r>
      <w:r w:rsidRPr="00132DF6">
        <w:rPr>
          <w:rFonts w:ascii="Times New Roman" w:hAnsi="Times New Roman" w:cs="Times New Roman"/>
          <w:sz w:val="24"/>
          <w:szCs w:val="24"/>
        </w:rPr>
        <w:t xml:space="preserve"> выбора учебников из числа рекомендованных, допущенных Министерством образования Российской Федерации;</w:t>
      </w:r>
    </w:p>
    <w:p w:rsidR="007A4C08" w:rsidRPr="00132DF6" w:rsidRDefault="007A4C08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определение стратегии образовательного процесса;</w:t>
      </w:r>
      <w:r w:rsidR="007C0D7C" w:rsidRPr="00132DF6">
        <w:rPr>
          <w:rFonts w:ascii="Times New Roman" w:hAnsi="Times New Roman" w:cs="Times New Roman"/>
          <w:sz w:val="24"/>
          <w:szCs w:val="24"/>
        </w:rPr>
        <w:t xml:space="preserve"> содействие созданию в школе оптимальных условий и форм организации образовательного процесса;</w:t>
      </w:r>
    </w:p>
    <w:p w:rsidR="007A4C08" w:rsidRPr="00132DF6" w:rsidRDefault="007A4C08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принятие решения о введении (отмене) единой формы одежды учащихся;</w:t>
      </w:r>
    </w:p>
    <w:p w:rsidR="007A4C08" w:rsidRPr="00132DF6" w:rsidRDefault="007A4C08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содействие привлечению внебюджетных сре</w:t>
      </w:r>
      <w:proofErr w:type="gramStart"/>
      <w:r w:rsidRPr="00132DF6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132DF6">
        <w:rPr>
          <w:rFonts w:ascii="Times New Roman" w:hAnsi="Times New Roman" w:cs="Times New Roman"/>
          <w:sz w:val="24"/>
          <w:szCs w:val="24"/>
        </w:rPr>
        <w:t>я обеспечения деятельности и развития Учреждения;</w:t>
      </w:r>
      <w:r w:rsidR="007C0D7C" w:rsidRPr="00132DF6">
        <w:rPr>
          <w:rFonts w:ascii="Times New Roman" w:hAnsi="Times New Roman" w:cs="Times New Roman"/>
          <w:sz w:val="24"/>
          <w:szCs w:val="24"/>
        </w:rPr>
        <w:t xml:space="preserve"> повышение эффективности финансово-экономической деятельности школы, стимулирование труда его работников, определение направлений, форм, размера и порядка использования внебюджетных средств школы;</w:t>
      </w:r>
    </w:p>
    <w:p w:rsidR="007C0D7C" w:rsidRPr="00132DF6" w:rsidRDefault="007C0D7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 контроль за целевым и рациональным расходованием финансовых сре</w:t>
      </w:r>
      <w:proofErr w:type="gramStart"/>
      <w:r w:rsidRPr="00132DF6">
        <w:rPr>
          <w:rFonts w:ascii="Times New Roman" w:hAnsi="Times New Roman" w:cs="Times New Roman"/>
          <w:sz w:val="24"/>
          <w:szCs w:val="24"/>
        </w:rPr>
        <w:t>дств шк</w:t>
      </w:r>
      <w:proofErr w:type="gramEnd"/>
      <w:r w:rsidRPr="00132DF6">
        <w:rPr>
          <w:rFonts w:ascii="Times New Roman" w:hAnsi="Times New Roman" w:cs="Times New Roman"/>
          <w:sz w:val="24"/>
          <w:szCs w:val="24"/>
        </w:rPr>
        <w:t>олы;</w:t>
      </w:r>
    </w:p>
    <w:p w:rsidR="007A4C08" w:rsidRPr="00132DF6" w:rsidRDefault="007A4C08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планирование и утверждение положений о предоставлении Учреждением платных образовательных услуг;</w:t>
      </w:r>
    </w:p>
    <w:p w:rsidR="007A4C08" w:rsidRPr="00132DF6" w:rsidRDefault="007C0D7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рассмотрение жалоб и заявлений обучающихся, их родителей (законных представителей) на действия (бездействия) педагогических работников и административного персонала;</w:t>
      </w:r>
    </w:p>
    <w:p w:rsidR="007C0D7C" w:rsidRPr="00132DF6" w:rsidRDefault="007C0D7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 xml:space="preserve">- обеспечение социальной защиты </w:t>
      </w:r>
      <w:proofErr w:type="gramStart"/>
      <w:r w:rsidRPr="00132DF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32DF6">
        <w:rPr>
          <w:rFonts w:ascii="Times New Roman" w:hAnsi="Times New Roman" w:cs="Times New Roman"/>
          <w:sz w:val="24"/>
          <w:szCs w:val="24"/>
        </w:rPr>
        <w:t>;</w:t>
      </w:r>
    </w:p>
    <w:p w:rsidR="00C1708C" w:rsidRPr="00132DF6" w:rsidRDefault="007C0D7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создание совместно с администрацией школы условий для педагогического образования родителей.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3.3. Совет имеет следующие полномочия и осуществляет следующие функции: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3.3.1. Совет утверждает:</w:t>
      </w:r>
    </w:p>
    <w:p w:rsidR="00C1708C" w:rsidRPr="00132DF6" w:rsidRDefault="00031493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 xml:space="preserve">- </w:t>
      </w:r>
      <w:r w:rsidR="00C1708C" w:rsidRPr="00132DF6">
        <w:rPr>
          <w:rFonts w:ascii="Times New Roman" w:hAnsi="Times New Roman" w:cs="Times New Roman"/>
          <w:sz w:val="24"/>
          <w:szCs w:val="24"/>
        </w:rPr>
        <w:t>режим работы школы;</w:t>
      </w:r>
    </w:p>
    <w:p w:rsidR="00031493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программу развития школы и целевые инновационные программы;</w:t>
      </w:r>
      <w:r w:rsidR="00031493" w:rsidRPr="00132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493" w:rsidRPr="00132DF6" w:rsidRDefault="00031493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утверждение локальных актов Учреждения, в пределах компетенции;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бюджет школы;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Положение о порядке и условиях распределения стимулирующих выплат работникам школы;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публичный доклад школы.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3.3.2. Совет распределяет по представлению директора стимулирующие выплаты педагогическому персоналу школы, вносит рекомендации по распределению стимулирующих выплат педагогическому персоналу.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3.3.3 Совет согласовывает по представлению директора школы: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организацию опытно-экспериментальной работы;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создание в школе общественных (в том числе молодёжных) организаций (объединений).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3.3.4. Совет рассматривает жалобы и заявления, поступившие в Совет от учащихся, их родителей или педагогов на действие (бездействие) педагогического коллектива и администрации школы, на нарушение устава школы отдельными учащимися.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3.3.</w:t>
      </w:r>
      <w:r w:rsidR="005B40D5" w:rsidRPr="00132DF6">
        <w:rPr>
          <w:rFonts w:ascii="Times New Roman" w:hAnsi="Times New Roman" w:cs="Times New Roman"/>
          <w:sz w:val="24"/>
          <w:szCs w:val="24"/>
        </w:rPr>
        <w:t>5</w:t>
      </w:r>
      <w:r w:rsidRPr="00132DF6">
        <w:rPr>
          <w:rFonts w:ascii="Times New Roman" w:hAnsi="Times New Roman" w:cs="Times New Roman"/>
          <w:sz w:val="24"/>
          <w:szCs w:val="24"/>
        </w:rPr>
        <w:t>. Совет заслушивает отчёт администрации школы: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по итогам учебного и финансового года;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о реализации инновационных программ развития.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3.4.  Совет имеет право: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3.4.1. Вносить предложения по совершенствованию образовательной деятельности школы;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вносить предложения по внесению изм</w:t>
      </w:r>
      <w:r w:rsidR="005B40D5" w:rsidRPr="00132DF6">
        <w:rPr>
          <w:rFonts w:ascii="Times New Roman" w:hAnsi="Times New Roman" w:cs="Times New Roman"/>
          <w:sz w:val="24"/>
          <w:szCs w:val="24"/>
        </w:rPr>
        <w:t>енений и дополнений в Устав</w:t>
      </w:r>
      <w:r w:rsidRPr="00132DF6">
        <w:rPr>
          <w:rFonts w:ascii="Times New Roman" w:hAnsi="Times New Roman" w:cs="Times New Roman"/>
          <w:sz w:val="24"/>
          <w:szCs w:val="24"/>
        </w:rPr>
        <w:t xml:space="preserve"> </w:t>
      </w:r>
      <w:r w:rsidR="005B40D5" w:rsidRPr="00132DF6">
        <w:rPr>
          <w:rFonts w:ascii="Times New Roman" w:hAnsi="Times New Roman" w:cs="Times New Roman"/>
          <w:sz w:val="24"/>
          <w:szCs w:val="24"/>
        </w:rPr>
        <w:t>школы</w:t>
      </w:r>
      <w:r w:rsidRPr="00132DF6">
        <w:rPr>
          <w:rFonts w:ascii="Times New Roman" w:hAnsi="Times New Roman" w:cs="Times New Roman"/>
          <w:sz w:val="24"/>
          <w:szCs w:val="24"/>
        </w:rPr>
        <w:t>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 w:rsidRPr="00132D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32DF6">
        <w:rPr>
          <w:rFonts w:ascii="Times New Roman" w:hAnsi="Times New Roman" w:cs="Times New Roman"/>
          <w:sz w:val="24"/>
          <w:szCs w:val="24"/>
        </w:rPr>
        <w:t xml:space="preserve"> целевым использованием внебюджетных средств;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решать вопросы по проблемам образования на уровне Учредителя, администрации города.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3.4.2. Вносить предложения по совершенствованию работы администрации школы.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3.4.3. Ходатайствовать, при наличии оснований, перед директором школы о расторжении трудового договора с педагогическими работниками и работниками из числа вспомогательного и административного аппарата.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lastRenderedPageBreak/>
        <w:t>3.5.  Член Совета имеет право: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принимать участие в обсуждении и принятии решений Совета, выражать в письменной форме особое мнение, которое приобщается к протоколу заседания Совета;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делать запрос директору школы по предоставлению всей необходимой информации для участия в работе Совета по вопросам, относящимся к его компетенции;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присутствовать на заседаниях педагогического Совета школы с правом совещательного голоса;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досрочно выйти из состава Совета по письменному уведомлению председателя.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3.6.  Председатель Совета: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несёт ответственность за подготовку и проведение заседаний Совета;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совместно с директором школы участвует в решении вопросов, связанных с разработкой проектно-сметной документации школы, с заключением контрактов, соглашений, договоров с различными организациями;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утверждает решения и рекомендации, принятые Советом и его комиссиями;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представляет Совет перед органами власти и управления, а также в отношениях с юридическими и физическими лицами;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обеспечивает выполнение решений Совета;</w:t>
      </w:r>
    </w:p>
    <w:p w:rsidR="00C1708C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организует взаимодействие Совета с учредителем, администрацией школы.</w:t>
      </w:r>
    </w:p>
    <w:p w:rsidR="00132DF6" w:rsidRPr="00132DF6" w:rsidRDefault="00132DF6" w:rsidP="00132D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1708C" w:rsidRDefault="00C1708C" w:rsidP="00132DF6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DF6">
        <w:rPr>
          <w:rFonts w:ascii="Times New Roman" w:hAnsi="Times New Roman" w:cs="Times New Roman"/>
          <w:b/>
          <w:sz w:val="24"/>
          <w:szCs w:val="24"/>
        </w:rPr>
        <w:t>Организация деятельности Управляющего совета</w:t>
      </w:r>
    </w:p>
    <w:p w:rsidR="00132DF6" w:rsidRPr="00132DF6" w:rsidRDefault="00132DF6" w:rsidP="00132DF6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 xml:space="preserve">4.1. Организационной формой работы Совета являются заседания, которые проводятся по мере необходимости, но не реже одного раза в </w:t>
      </w:r>
      <w:r w:rsidR="005640D8" w:rsidRPr="00132DF6">
        <w:rPr>
          <w:rFonts w:ascii="Times New Roman" w:hAnsi="Times New Roman" w:cs="Times New Roman"/>
          <w:sz w:val="24"/>
          <w:szCs w:val="24"/>
        </w:rPr>
        <w:t>три месяца</w:t>
      </w:r>
      <w:r w:rsidRPr="00132DF6">
        <w:rPr>
          <w:rFonts w:ascii="Times New Roman" w:hAnsi="Times New Roman" w:cs="Times New Roman"/>
          <w:sz w:val="24"/>
          <w:szCs w:val="24"/>
        </w:rPr>
        <w:t>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4.1.1. Заседания Совета проводятся в соответствии с планом или созываются председателем Совета, а в его отсутствие - заместителем председателя.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Дата, время, повестка дня заседания, а также необходимые материалы сообщаются и передаются членам Совета не позднее, чем за 3 дня до заседания Совета.</w:t>
      </w:r>
    </w:p>
    <w:p w:rsidR="00C1708C" w:rsidRPr="00132DF6" w:rsidRDefault="005B40D5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 xml:space="preserve">4.1.2. </w:t>
      </w:r>
      <w:r w:rsidR="00C1708C" w:rsidRPr="00132DF6">
        <w:rPr>
          <w:rFonts w:ascii="Times New Roman" w:hAnsi="Times New Roman" w:cs="Times New Roman"/>
          <w:sz w:val="24"/>
          <w:szCs w:val="24"/>
        </w:rPr>
        <w:t xml:space="preserve"> На заседании может быть решен любой вопрос, отнесенный к компетенции Совета.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4.2. Первое заседание Совета созывается директором школы не позднее, чем через месяц  после  его  формирования.   На  первом  заседании   Совета  избираются  председатель, заместитель председателя, секретарь Совета открытым голосованием, большинством голосов.</w:t>
      </w:r>
    </w:p>
    <w:p w:rsidR="005640D8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Совет вправе  переизбрать  своего  председателя,  заместителя  и  секретаря  в любое время большинством   голосов   общего   числа   членов.   Председателем   Совета   не   может   быть представитель учредителя или  управления образования, директор школы.</w:t>
      </w:r>
      <w:r w:rsidRPr="00132DF6">
        <w:rPr>
          <w:rFonts w:ascii="Times New Roman" w:hAnsi="Times New Roman" w:cs="Times New Roman"/>
          <w:sz w:val="24"/>
          <w:szCs w:val="24"/>
        </w:rPr>
        <w:cr/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4.3.   Планирование   работы   Совета   осуществляется   в   порядке,   определенном регламентом  Совета.  Регламент Совета должен быть принят не позднее,  чем на втором заседании.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 xml:space="preserve"> 4.4.  Совет имеет право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 создавать постоянные и временные комиссии для подготовки материалов к заседаниям Совета, выработки проектов его решений в период между заседаниями;</w:t>
      </w:r>
    </w:p>
    <w:p w:rsidR="00C1708C" w:rsidRPr="00132DF6" w:rsidRDefault="005B40D5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132DF6">
        <w:rPr>
          <w:rFonts w:ascii="Times New Roman" w:hAnsi="Times New Roman" w:cs="Times New Roman"/>
          <w:sz w:val="24"/>
          <w:szCs w:val="24"/>
        </w:rPr>
        <w:t xml:space="preserve">- </w:t>
      </w:r>
      <w:r w:rsidR="00C1708C" w:rsidRPr="00132DF6">
        <w:rPr>
          <w:rFonts w:ascii="Times New Roman" w:hAnsi="Times New Roman" w:cs="Times New Roman"/>
          <w:sz w:val="24"/>
          <w:szCs w:val="24"/>
        </w:rPr>
        <w:t>привлекать   к   работе   в   этих   комиссиях   членов   педагогического   и   ученического коллективов и родительской общественности, а также других лиц, компетентных в данных вопросах, с их согласия;</w:t>
      </w:r>
      <w:proofErr w:type="gramEnd"/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определять структуру, число членов и персональное членство в комиссиях;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назначать председателя комиссии (только из членов Совета);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утверждать задачи, функции, регламент работы комиссии.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 xml:space="preserve">4.5. Заседание правомочно, если на нем присутствуют не менее </w:t>
      </w:r>
      <w:r w:rsidR="00391D45" w:rsidRPr="00132DF6">
        <w:rPr>
          <w:rFonts w:ascii="Times New Roman" w:hAnsi="Times New Roman" w:cs="Times New Roman"/>
          <w:sz w:val="24"/>
          <w:szCs w:val="24"/>
        </w:rPr>
        <w:t>2/3</w:t>
      </w:r>
      <w:r w:rsidRPr="00132DF6">
        <w:rPr>
          <w:rFonts w:ascii="Times New Roman" w:hAnsi="Times New Roman" w:cs="Times New Roman"/>
          <w:sz w:val="24"/>
          <w:szCs w:val="24"/>
        </w:rPr>
        <w:t xml:space="preserve"> членов Совета,   определенного   настоящим   положением.   Заседание   ведет  председатель,   а   в   его отсутствие - заместитель председателя.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4.6. Решения     Совета     принимаются     большинством     голосов     членов     Совета,        присутствующих на заседании, при открытом голосовании, оформляются протоколом, который подписывается председателем и секретарем Совета.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lastRenderedPageBreak/>
        <w:t>4.6.1.Постановления и протоколы заседаний Совета хранятся в номенклатуре дел школы. С ними могут познакомиться все участники образовательного процесса.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4.6.2. В номенклатуру дел Совета входит: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 xml:space="preserve">- </w:t>
      </w:r>
      <w:r w:rsidR="005B40D5" w:rsidRPr="00132DF6">
        <w:rPr>
          <w:rFonts w:ascii="Times New Roman" w:hAnsi="Times New Roman" w:cs="Times New Roman"/>
          <w:sz w:val="24"/>
          <w:szCs w:val="24"/>
        </w:rPr>
        <w:t>п</w:t>
      </w:r>
      <w:r w:rsidRPr="00132DF6">
        <w:rPr>
          <w:rFonts w:ascii="Times New Roman" w:hAnsi="Times New Roman" w:cs="Times New Roman"/>
          <w:sz w:val="24"/>
          <w:szCs w:val="24"/>
        </w:rPr>
        <w:t>оложение о собрании;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протоколы и резолюции собрания;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протоколы   (материалы,   прилагаемые   к   протоколам)   и   постановления   заседаний Управляющего совета;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состав Совета.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Документы хранятся 5 лет и передаются в архив школы по акту.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4.6.3. Документацию ведет секретарь Совета и передает вновь избранному секретарю по акту, который подписывают предыдущие и вновь избранные председатели и секретари 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4.7. Для осуществления своих функций Совет вправе: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приглашать на заседания Совета любых работников школы для получения разъяснений, консультаций, заслушивания отчетов по вопросам, входящим в компетенцию Совета;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 xml:space="preserve">- запрашивать   и   получать   у   директора   школы   и   (или)   учредителя   информацию, необходимую  для  осуществления  функций  Совета,  в том  числе  в  порядке </w:t>
      </w:r>
      <w:proofErr w:type="gramStart"/>
      <w:r w:rsidRPr="00132DF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32DF6">
        <w:rPr>
          <w:rFonts w:ascii="Times New Roman" w:hAnsi="Times New Roman" w:cs="Times New Roman"/>
          <w:sz w:val="24"/>
          <w:szCs w:val="24"/>
        </w:rPr>
        <w:t xml:space="preserve"> реализацией решений Совета.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4.8.   Организационно - техническое обеспечение деятельности  Совета возлагается  на администрацию    школы    (в    случае    необходимости    -    при    содействии    учредителя).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Администрация   школы   обеспечивает   заседания   Совета   необходимыми   педагогическими, справочными и другими материалами по рассматриваемому вопросу.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4.9.   Прекращение деятельности Совета или изменение его правового статуса может быть принято решением собрания всех участников образовательного процесса школы.</w:t>
      </w:r>
    </w:p>
    <w:p w:rsidR="008F4A81" w:rsidRPr="00132DF6" w:rsidRDefault="008F4A81" w:rsidP="00132D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1708C" w:rsidRDefault="00C1708C" w:rsidP="00132DF6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DF6">
        <w:rPr>
          <w:rFonts w:ascii="Times New Roman" w:hAnsi="Times New Roman" w:cs="Times New Roman"/>
          <w:b/>
          <w:sz w:val="24"/>
          <w:szCs w:val="24"/>
        </w:rPr>
        <w:t>Обязанности и ответственность Совета и его членов</w:t>
      </w:r>
    </w:p>
    <w:p w:rsidR="00132DF6" w:rsidRPr="00132DF6" w:rsidRDefault="00132DF6" w:rsidP="00132DF6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5.1.   Совет несет ответственность за принятие и своевременное выполнение решений, входящих в его компетенцию.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Директор школы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 xml:space="preserve">5.1.1. Совет </w:t>
      </w:r>
      <w:proofErr w:type="gramStart"/>
      <w:r w:rsidRPr="00132DF6">
        <w:rPr>
          <w:rFonts w:ascii="Times New Roman" w:hAnsi="Times New Roman" w:cs="Times New Roman"/>
          <w:sz w:val="24"/>
          <w:szCs w:val="24"/>
        </w:rPr>
        <w:t>отчитывается о</w:t>
      </w:r>
      <w:proofErr w:type="gramEnd"/>
      <w:r w:rsidRPr="00132DF6">
        <w:rPr>
          <w:rFonts w:ascii="Times New Roman" w:hAnsi="Times New Roman" w:cs="Times New Roman"/>
          <w:sz w:val="24"/>
          <w:szCs w:val="24"/>
        </w:rPr>
        <w:t xml:space="preserve"> своей работе ежегодно на собрании.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5.2.   Члены Совета, в случае принятия решений, влекущих нарушения законодательства РФ, несут ответственность в соответствии с законодательством РФ.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5.3.   Решения,   противоречащие положениям  Устава  школы, положениям   договора учреждения   и     учредителя,   не  действительны  с  момента  их  принятия  и   не  подлежат исполнению директором школы, ее работниками и иными  участниками образовательного процесса.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По факту принятия вышеуказанного решения учредитель вправе принять решение об его отмене, либо внести через своего представителя представление о пересмотре такого решения.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5.4.  В случае возникновения конфликта между Советом и директором школы (несогласие директора с решением Совета или несогласие Совета с    решением (приказом) директора),</w:t>
      </w:r>
      <w:r w:rsidR="005B40D5" w:rsidRPr="00132DF6">
        <w:rPr>
          <w:rFonts w:ascii="Times New Roman" w:hAnsi="Times New Roman" w:cs="Times New Roman"/>
          <w:sz w:val="24"/>
          <w:szCs w:val="24"/>
        </w:rPr>
        <w:t xml:space="preserve"> </w:t>
      </w:r>
      <w:r w:rsidRPr="00132DF6">
        <w:rPr>
          <w:rFonts w:ascii="Times New Roman" w:hAnsi="Times New Roman" w:cs="Times New Roman"/>
          <w:sz w:val="24"/>
          <w:szCs w:val="24"/>
        </w:rPr>
        <w:t>который не может быть урегулирован путем переговоров, решение по конфликтному вопросу принимает учредитель.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 xml:space="preserve">5.5.  </w:t>
      </w:r>
      <w:r w:rsidR="005640D8" w:rsidRPr="00132DF6">
        <w:rPr>
          <w:rFonts w:ascii="Times New Roman" w:hAnsi="Times New Roman" w:cs="Times New Roman"/>
          <w:sz w:val="24"/>
          <w:szCs w:val="24"/>
        </w:rPr>
        <w:t xml:space="preserve">Члены </w:t>
      </w:r>
      <w:r w:rsidRPr="00132DF6">
        <w:rPr>
          <w:rFonts w:ascii="Times New Roman" w:hAnsi="Times New Roman" w:cs="Times New Roman"/>
          <w:sz w:val="24"/>
          <w:szCs w:val="24"/>
        </w:rPr>
        <w:t>Совета обязаны посещать его заседания.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5.6.  Полномочия любого избранного члена Совета могут быть прекращены досрочно по решению общего собрания Совета или по собственному желанию.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5.7.  Член Совета может быть выведен из его состава по решению Совета в случаях: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по его желанию, выраженному в письменной форме;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при увольнении с работы педагогического работника;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если он систематически (более двух раз) не посещает заседания без уважительной причины;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при отзыве представителя Учредителя;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 если совершены противоправные действия, несовместимые с членством в Совете;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lastRenderedPageBreak/>
        <w:t xml:space="preserve">-  при выявлении следующих обстоятельств, препятствующих участию члена Совета в его работе:    лишение    родительских    прав,    запрещение    в    судебном    порядке    заниматься педагогической и иной деятельностью, связанной с работой с детьми; признание по решению суда </w:t>
      </w:r>
      <w:proofErr w:type="gramStart"/>
      <w:r w:rsidRPr="00132DF6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Pr="00132DF6">
        <w:rPr>
          <w:rFonts w:ascii="Times New Roman" w:hAnsi="Times New Roman" w:cs="Times New Roman"/>
          <w:sz w:val="24"/>
          <w:szCs w:val="24"/>
        </w:rPr>
        <w:t>, наличие неснятой или непогашенной судимости за преступление.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Вывод члена из Совета оформляется протоколом.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5.8. После вывода (выхода) из состава Совета его члена Совет принимает меры для замещения выбывшего члена (посредством довыборов или кооптации).</w:t>
      </w:r>
    </w:p>
    <w:p w:rsidR="008F4A81" w:rsidRPr="00132DF6" w:rsidRDefault="008F4A81" w:rsidP="00132D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1708C" w:rsidRDefault="00C1708C" w:rsidP="00132DF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DF6">
        <w:rPr>
          <w:rFonts w:ascii="Times New Roman" w:hAnsi="Times New Roman" w:cs="Times New Roman"/>
          <w:b/>
          <w:sz w:val="24"/>
          <w:szCs w:val="24"/>
        </w:rPr>
        <w:t>6.   Формы,     порядок     привлечения     и     расходования    дополнительных внебюджетных сре</w:t>
      </w:r>
      <w:proofErr w:type="gramStart"/>
      <w:r w:rsidRPr="00132DF6">
        <w:rPr>
          <w:rFonts w:ascii="Times New Roman" w:hAnsi="Times New Roman" w:cs="Times New Roman"/>
          <w:b/>
          <w:sz w:val="24"/>
          <w:szCs w:val="24"/>
        </w:rPr>
        <w:t>дств в шк</w:t>
      </w:r>
      <w:proofErr w:type="gramEnd"/>
      <w:r w:rsidRPr="00132DF6">
        <w:rPr>
          <w:rFonts w:ascii="Times New Roman" w:hAnsi="Times New Roman" w:cs="Times New Roman"/>
          <w:b/>
          <w:sz w:val="24"/>
          <w:szCs w:val="24"/>
        </w:rPr>
        <w:t>оле.</w:t>
      </w:r>
    </w:p>
    <w:p w:rsidR="00132DF6" w:rsidRPr="00132DF6" w:rsidRDefault="00132DF6" w:rsidP="00132DF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6.1.  Привлечение дополнительных внебюджетных средств Советом      осуществляется в форме пожертвований и целевых взносов на программы развития школы, спонсорской помощи физических    и    (или)    юридических    лиц,    общественными организациями, фондами.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Пожертвования, целевые взносы или спонсорская помощь школе может производиться в денежном или материальном выражении в порядке, установленном Гражданским Кодексом РФ.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6.2.   Привлечение целевых взносов законных представителей может иметь своей целью приобретение необходимого образовательному учреждению имущества, укрепление и развитие материально-технической   базы  учреждения,  охрану  безопасности обучающихся в период образовательного процесса, либо решение иных задач, не противоречащих действующему законодательству и уставной деятельности учреждения.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Инициатива о привлечении целевых взносов может исходить от учредителей, руководителя образовательного учреждения, Управляющего совета или иного органа самоуправления учреждения, а также от родителей (законных представителей) обучающихся.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Размер целевого взноса определяется каждым из родителей (законных представителей) самостоятельно, исходя из имеющихся возможностей.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Целевые взносы родителей (законных представителей) на основании их заявления вносятся в учреждения банка на расчетный счет школы.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Распоряжение привлеченными целевыми взносами осуществляет директор школы по объявленному целевому назначению по решению Управляющего совета.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6.3.   Бухгалтерский   учет   и   отчетность   по   целевым   взносам   и   пожертвованиям осуществляется в порядке, установленном действующим законодательством РФ.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 xml:space="preserve">6.4.  Дополнительные внебюджетные средства направляются </w:t>
      </w:r>
      <w:proofErr w:type="gramStart"/>
      <w:r w:rsidRPr="00132DF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 сохранение и развитие материальной базы школы;</w:t>
      </w:r>
    </w:p>
    <w:p w:rsidR="00C1708C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 совершенствование эффективности образовательного процесса;</w:t>
      </w:r>
    </w:p>
    <w:p w:rsidR="004A1567" w:rsidRPr="00132DF6" w:rsidRDefault="00C1708C" w:rsidP="00132DF6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132DF6">
        <w:rPr>
          <w:rFonts w:ascii="Times New Roman" w:hAnsi="Times New Roman" w:cs="Times New Roman"/>
          <w:sz w:val="24"/>
          <w:szCs w:val="24"/>
        </w:rPr>
        <w:t>-  охрану жизни и здоровья педагогического и ученического коллектива школы</w:t>
      </w:r>
      <w:r w:rsidR="005640D8" w:rsidRPr="00132DF6">
        <w:rPr>
          <w:rFonts w:ascii="Times New Roman" w:hAnsi="Times New Roman" w:cs="Times New Roman"/>
          <w:sz w:val="24"/>
          <w:szCs w:val="24"/>
        </w:rPr>
        <w:t>.</w:t>
      </w:r>
    </w:p>
    <w:p w:rsidR="005640D8" w:rsidRPr="008F4A81" w:rsidRDefault="005640D8" w:rsidP="008F4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40D8" w:rsidRPr="008F4A81" w:rsidSect="008F4A81">
      <w:pgSz w:w="11906" w:h="16838"/>
      <w:pgMar w:top="851" w:right="707" w:bottom="851" w:left="1276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0102E"/>
    <w:multiLevelType w:val="hybridMultilevel"/>
    <w:tmpl w:val="C23C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12A3C"/>
    <w:multiLevelType w:val="hybridMultilevel"/>
    <w:tmpl w:val="DFD82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C1708C"/>
    <w:rsid w:val="000169F2"/>
    <w:rsid w:val="0003134F"/>
    <w:rsid w:val="00031493"/>
    <w:rsid w:val="00132DF6"/>
    <w:rsid w:val="00321CA8"/>
    <w:rsid w:val="00391D45"/>
    <w:rsid w:val="00447C4F"/>
    <w:rsid w:val="004762D6"/>
    <w:rsid w:val="005640D8"/>
    <w:rsid w:val="005B3C0F"/>
    <w:rsid w:val="005B40D5"/>
    <w:rsid w:val="005E09E9"/>
    <w:rsid w:val="00737420"/>
    <w:rsid w:val="007A4C08"/>
    <w:rsid w:val="007C0D7C"/>
    <w:rsid w:val="007D231E"/>
    <w:rsid w:val="00845AE7"/>
    <w:rsid w:val="008F4A81"/>
    <w:rsid w:val="009A6D22"/>
    <w:rsid w:val="00AC017D"/>
    <w:rsid w:val="00B07486"/>
    <w:rsid w:val="00C1708C"/>
    <w:rsid w:val="00DD545C"/>
    <w:rsid w:val="00E626E6"/>
    <w:rsid w:val="00E9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0D5"/>
    <w:pPr>
      <w:ind w:left="720"/>
      <w:contextualSpacing/>
    </w:pPr>
  </w:style>
  <w:style w:type="table" w:styleId="a4">
    <w:name w:val="Table Grid"/>
    <w:basedOn w:val="a1"/>
    <w:uiPriority w:val="59"/>
    <w:rsid w:val="009A6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32DF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3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UserXP</cp:lastModifiedBy>
  <cp:revision>8</cp:revision>
  <cp:lastPrinted>2011-11-17T08:37:00Z</cp:lastPrinted>
  <dcterms:created xsi:type="dcterms:W3CDTF">2010-10-11T07:07:00Z</dcterms:created>
  <dcterms:modified xsi:type="dcterms:W3CDTF">2011-11-17T08:37:00Z</dcterms:modified>
</cp:coreProperties>
</file>